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E0736B" w:rsidP="00E0736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0736B" w:rsidRDefault="00E0736B" w:rsidP="00E0736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E0736B" w:rsidRDefault="00E0736B" w:rsidP="00E0736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:rsidR="00E0736B" w:rsidRDefault="00E0736B" w:rsidP="00E0736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14.04.2025</w:t>
      </w:r>
    </w:p>
    <w:p w:rsidR="00E0736B" w:rsidRPr="00FA03C3" w:rsidRDefault="00FA03C3" w:rsidP="00FA03C3">
      <w:pPr>
        <w:pStyle w:val="a3"/>
        <w:jc w:val="right"/>
        <w:rPr>
          <w:color w:val="FF0000"/>
        </w:rPr>
      </w:pPr>
      <w:r w:rsidRPr="00FA03C3">
        <w:rPr>
          <w:color w:val="FF0000"/>
        </w:rPr>
        <w:t xml:space="preserve">Утверждаю ИВАС Кут </w:t>
      </w:r>
      <w:proofErr w:type="spellStart"/>
      <w:r w:rsidRPr="00FA03C3">
        <w:rPr>
          <w:color w:val="FF0000"/>
        </w:rPr>
        <w:t>Хуми</w:t>
      </w:r>
      <w:proofErr w:type="spellEnd"/>
      <w:r w:rsidRPr="00FA03C3">
        <w:rPr>
          <w:color w:val="FF0000"/>
        </w:rPr>
        <w:t>:</w:t>
      </w:r>
      <w:r>
        <w:rPr>
          <w:color w:val="FF0000"/>
        </w:rPr>
        <w:t xml:space="preserve"> 16042025</w:t>
      </w:r>
    </w:p>
    <w:p w:rsidR="00FA03C3" w:rsidRPr="00FA03C3" w:rsidRDefault="00FA03C3" w:rsidP="00FA03C3">
      <w:pPr>
        <w:pStyle w:val="a3"/>
        <w:jc w:val="right"/>
        <w:rPr>
          <w:color w:val="FF0000"/>
        </w:rPr>
      </w:pPr>
      <w:proofErr w:type="spellStart"/>
      <w:r w:rsidRPr="00FA03C3">
        <w:rPr>
          <w:color w:val="FF0000"/>
        </w:rPr>
        <w:t>Аватаресса</w:t>
      </w:r>
      <w:proofErr w:type="spellEnd"/>
      <w:r w:rsidRPr="00FA03C3">
        <w:rPr>
          <w:color w:val="FF0000"/>
        </w:rPr>
        <w:t xml:space="preserve"> ИВО подразделения ИВДИВО </w:t>
      </w:r>
      <w:proofErr w:type="spellStart"/>
      <w:r w:rsidRPr="00FA03C3">
        <w:rPr>
          <w:color w:val="FF0000"/>
        </w:rPr>
        <w:t>Ырысты</w:t>
      </w:r>
      <w:proofErr w:type="spellEnd"/>
      <w:r w:rsidRPr="00FA03C3">
        <w:rPr>
          <w:color w:val="FF0000"/>
        </w:rPr>
        <w:t xml:space="preserve"> </w:t>
      </w:r>
      <w:proofErr w:type="spellStart"/>
      <w:r w:rsidRPr="00FA03C3">
        <w:rPr>
          <w:color w:val="FF0000"/>
        </w:rPr>
        <w:t>Курматова</w:t>
      </w:r>
      <w:proofErr w:type="spellEnd"/>
    </w:p>
    <w:p w:rsidR="00FA03C3" w:rsidRDefault="00FA03C3" w:rsidP="00E0736B">
      <w:pPr>
        <w:rPr>
          <w:rFonts w:ascii="Times New Roman" w:hAnsi="Times New Roman" w:cs="Times New Roman"/>
          <w:color w:val="000000"/>
          <w:sz w:val="24"/>
        </w:rPr>
      </w:pP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bookmarkStart w:id="0" w:name="_GoBack"/>
      <w:bookmarkEnd w:id="0"/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Ведущий: Владыка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Султанова Ф.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Кангереева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Замерова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Абзалимова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Бегалиева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</w:p>
    <w:p w:rsidR="00E0736B" w:rsidRDefault="00E0736B" w:rsidP="00E0736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Синтеза ИВО.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Составление алгоритма ежедневной практики.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</w:p>
    <w:p w:rsidR="00E0736B" w:rsidRDefault="00E0736B" w:rsidP="00E0736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Напечатать</w:t>
      </w:r>
      <w:r w:rsidR="00FA03C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алгоритм еже</w:t>
      </w:r>
      <w:r w:rsidR="00FA03C3">
        <w:rPr>
          <w:rFonts w:ascii="Times New Roman" w:hAnsi="Times New Roman" w:cs="Times New Roman"/>
          <w:color w:val="000000"/>
          <w:sz w:val="24"/>
        </w:rPr>
        <w:t>дневной практики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Исполнять ежедневную практику организаций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Полномочному.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</w:p>
    <w:p w:rsidR="00E0736B" w:rsidRDefault="00E0736B" w:rsidP="00E0736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Учитель/ Учительница Синтеза. Алгоритм практики. </w:t>
      </w:r>
    </w:p>
    <w:p w:rsidR="00E0736B" w:rsidRDefault="00E0736B" w:rsidP="00E0736B">
      <w:pPr>
        <w:rPr>
          <w:rFonts w:ascii="Times New Roman" w:hAnsi="Times New Roman" w:cs="Times New Roman"/>
          <w:color w:val="000000"/>
          <w:sz w:val="24"/>
        </w:rPr>
      </w:pPr>
    </w:p>
    <w:p w:rsidR="00E0736B" w:rsidRPr="00E0736B" w:rsidRDefault="00E0736B" w:rsidP="00E0736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Составила: ИВДИВО-Секретарь протокольного синтеза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E0736B" w:rsidRPr="00E0736B" w:rsidSect="00E0736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6B"/>
    <w:rsid w:val="0037507E"/>
    <w:rsid w:val="00E0736B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B804"/>
  <w15:chartTrackingRefBased/>
  <w15:docId w15:val="{99048A10-BCEB-4D0D-9416-D24CD003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2025-04-14T17:25:00Z</dcterms:created>
  <dcterms:modified xsi:type="dcterms:W3CDTF">2025-04-16T17:05:00Z</dcterms:modified>
</cp:coreProperties>
</file>